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7D21CA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May</w:t>
      </w:r>
      <w:r w:rsidR="008A553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</w:t>
      </w:r>
      <w:r w:rsidR="00027540" w:rsidRPr="00E109C2">
        <w:rPr>
          <w:rFonts w:ascii="Times New Roman" w:hAnsi="Times New Roman" w:cs="Times New Roman"/>
          <w:noProof/>
          <w:sz w:val="24"/>
          <w:szCs w:val="20"/>
          <w:lang w:eastAsia="zh-TW"/>
        </w:rPr>
        <w:t>202</w:t>
      </w:r>
      <w:r w:rsidR="00D62334">
        <w:rPr>
          <w:rFonts w:ascii="Times New Roman" w:hAnsi="Times New Roman" w:cs="Times New Roman"/>
          <w:noProof/>
          <w:sz w:val="24"/>
          <w:szCs w:val="20"/>
          <w:lang w:eastAsia="zh-TW"/>
        </w:rPr>
        <w:t>3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April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102E24" w:rsidRDefault="00102E24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4/4</w:t>
      </w:r>
      <w:r>
        <w:rPr>
          <w:rFonts w:ascii="Times New Roman" w:hAnsi="Times New Roman" w:cs="Times New Roman"/>
          <w:sz w:val="24"/>
        </w:rPr>
        <w:tab/>
        <w:t>Officer Meeting</w:t>
      </w:r>
    </w:p>
    <w:p w:rsidR="00102E24" w:rsidRDefault="00102E24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4/5</w:t>
      </w:r>
      <w:r>
        <w:rPr>
          <w:rFonts w:ascii="Times New Roman" w:hAnsi="Times New Roman" w:cs="Times New Roman"/>
          <w:sz w:val="24"/>
        </w:rPr>
        <w:tab/>
        <w:t>P1FFA Meeting and Academy ladder skills</w:t>
      </w:r>
    </w:p>
    <w:p w:rsidR="00102E24" w:rsidRDefault="00102E24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4/12</w:t>
      </w:r>
      <w:r>
        <w:rPr>
          <w:rFonts w:ascii="Times New Roman" w:hAnsi="Times New Roman" w:cs="Times New Roman"/>
          <w:sz w:val="24"/>
        </w:rPr>
        <w:tab/>
        <w:t>Drill – Firefighter Drags and Carries, Academy hose and ladder skills</w:t>
      </w:r>
    </w:p>
    <w:p w:rsidR="00102E24" w:rsidRDefault="00102E24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4/13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102E24" w:rsidRDefault="00102E24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4/14</w:t>
      </w:r>
      <w:r>
        <w:rPr>
          <w:rFonts w:ascii="Times New Roman" w:hAnsi="Times New Roman" w:cs="Times New Roman"/>
          <w:sz w:val="24"/>
        </w:rPr>
        <w:tab/>
        <w:t>Live Fire training at Keizer Fire District</w:t>
      </w:r>
    </w:p>
    <w:p w:rsidR="00102E24" w:rsidRDefault="00102E24" w:rsidP="00102E24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4/15</w:t>
      </w:r>
      <w:r>
        <w:rPr>
          <w:rFonts w:ascii="Times New Roman" w:hAnsi="Times New Roman" w:cs="Times New Roman"/>
          <w:sz w:val="24"/>
        </w:rPr>
        <w:tab/>
        <w:t>Spring Fire School, Academy – Structural Search, Victim Removal and Firefighter Survival</w:t>
      </w:r>
      <w:r>
        <w:rPr>
          <w:rFonts w:ascii="Times New Roman" w:hAnsi="Times New Roman" w:cs="Times New Roman"/>
          <w:sz w:val="24"/>
        </w:rPr>
        <w:tab/>
      </w:r>
    </w:p>
    <w:p w:rsidR="00102E24" w:rsidRDefault="00102E24" w:rsidP="00102E24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4/19</w:t>
      </w:r>
      <w:r>
        <w:rPr>
          <w:rFonts w:ascii="Times New Roman" w:hAnsi="Times New Roman" w:cs="Times New Roman"/>
          <w:sz w:val="24"/>
        </w:rPr>
        <w:tab/>
        <w:t>Drill Multi-Company evolution with Dallas Fire, Academy – Vehicle Fires, Support – SCBA Fill Station</w:t>
      </w:r>
    </w:p>
    <w:p w:rsidR="00102E24" w:rsidRDefault="00102E24" w:rsidP="00102E24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4/24</w:t>
      </w:r>
      <w:r>
        <w:rPr>
          <w:rFonts w:ascii="Times New Roman" w:hAnsi="Times New Roman" w:cs="Times New Roman"/>
          <w:sz w:val="24"/>
        </w:rPr>
        <w:tab/>
        <w:t>EMS Drill – 12-Leads</w:t>
      </w:r>
    </w:p>
    <w:p w:rsidR="00102E24" w:rsidRDefault="00102E24" w:rsidP="00102E24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4/25</w:t>
      </w:r>
      <w:r>
        <w:rPr>
          <w:rFonts w:ascii="Times New Roman" w:hAnsi="Times New Roman" w:cs="Times New Roman"/>
          <w:sz w:val="24"/>
        </w:rPr>
        <w:tab/>
        <w:t>CHS Bonfire at Cultivate Church</w:t>
      </w:r>
    </w:p>
    <w:p w:rsidR="00102E24" w:rsidRDefault="00102E24" w:rsidP="00102E24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4/26</w:t>
      </w:r>
      <w:r>
        <w:rPr>
          <w:rFonts w:ascii="Times New Roman" w:hAnsi="Times New Roman" w:cs="Times New Roman"/>
          <w:sz w:val="24"/>
        </w:rPr>
        <w:tab/>
        <w:t>Drill – FF CPR, Academy – Loss Control, EMS Academy Part 1</w:t>
      </w:r>
    </w:p>
    <w:p w:rsidR="00102E24" w:rsidRDefault="00102E24" w:rsidP="00102E24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4/29</w:t>
      </w:r>
      <w:r>
        <w:rPr>
          <w:rFonts w:ascii="Times New Roman" w:hAnsi="Times New Roman" w:cs="Times New Roman"/>
          <w:sz w:val="24"/>
        </w:rPr>
        <w:tab/>
        <w:t>Academy – Tactical Ventilation</w:t>
      </w:r>
    </w:p>
    <w:p w:rsidR="000A506C" w:rsidRDefault="000A506C" w:rsidP="000A506C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7D21CA" w:rsidRDefault="007D21CA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5/3</w:t>
      </w:r>
      <w:r>
        <w:rPr>
          <w:rFonts w:ascii="Times New Roman" w:hAnsi="Times New Roman" w:cs="Times New Roman"/>
          <w:sz w:val="24"/>
        </w:rPr>
        <w:tab/>
        <w:t>P1FFA and Wildland equipment checks</w:t>
      </w:r>
    </w:p>
    <w:p w:rsidR="007D21CA" w:rsidRDefault="007D21CA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5/5</w:t>
      </w:r>
      <w:r>
        <w:rPr>
          <w:rFonts w:ascii="Times New Roman" w:hAnsi="Times New Roman" w:cs="Times New Roman"/>
          <w:sz w:val="24"/>
        </w:rPr>
        <w:tab/>
        <w:t>Driver Class</w:t>
      </w:r>
    </w:p>
    <w:p w:rsidR="007D21CA" w:rsidRDefault="007D21CA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5/6</w:t>
      </w:r>
      <w:r>
        <w:rPr>
          <w:rFonts w:ascii="Times New Roman" w:hAnsi="Times New Roman" w:cs="Times New Roman"/>
          <w:sz w:val="24"/>
        </w:rPr>
        <w:tab/>
        <w:t>Academy – Vehicle Stabilization and Extrication, Cone Course</w:t>
      </w:r>
    </w:p>
    <w:p w:rsidR="00102E24" w:rsidRDefault="007D21CA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5/9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7D21CA" w:rsidRDefault="007D21CA" w:rsidP="00102E24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5/10</w:t>
      </w:r>
      <w:r>
        <w:rPr>
          <w:rFonts w:ascii="Times New Roman" w:hAnsi="Times New Roman" w:cs="Times New Roman"/>
          <w:sz w:val="24"/>
        </w:rPr>
        <w:tab/>
        <w:t>Drill - Wildland Rig Checks, Tool Maintenance and Fire Shelters</w:t>
      </w:r>
    </w:p>
    <w:p w:rsidR="007D21CA" w:rsidRPr="007D21CA" w:rsidRDefault="007D21CA" w:rsidP="007D21CA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5/17</w:t>
      </w:r>
      <w:r>
        <w:rPr>
          <w:rFonts w:ascii="Times New Roman" w:hAnsi="Times New Roman" w:cs="Times New Roman"/>
          <w:sz w:val="24"/>
        </w:rPr>
        <w:tab/>
        <w:t xml:space="preserve">Drill -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RT130 Wildland Refresher, Support Driver Class</w:t>
      </w:r>
    </w:p>
    <w:p w:rsidR="00FD5211" w:rsidRDefault="007D21CA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5/20</w:t>
      </w:r>
      <w:r>
        <w:rPr>
          <w:rFonts w:ascii="Times New Roman" w:hAnsi="Times New Roman" w:cs="Times New Roman"/>
          <w:sz w:val="24"/>
        </w:rPr>
        <w:tab/>
        <w:t>Talmadge Road Cleanup, Academy Fire Suppression</w:t>
      </w:r>
    </w:p>
    <w:p w:rsidR="007D21CA" w:rsidRDefault="007D21CA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5/22</w:t>
      </w:r>
      <w:r>
        <w:rPr>
          <w:rFonts w:ascii="Times New Roman" w:hAnsi="Times New Roman" w:cs="Times New Roman"/>
          <w:sz w:val="24"/>
        </w:rPr>
        <w:tab/>
        <w:t>EMS Drill – Overdose Prevention</w:t>
      </w:r>
    </w:p>
    <w:p w:rsidR="007D21CA" w:rsidRDefault="007D21CA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5/24</w:t>
      </w:r>
      <w:r>
        <w:rPr>
          <w:rFonts w:ascii="Times New Roman" w:hAnsi="Times New Roman" w:cs="Times New Roman"/>
          <w:sz w:val="24"/>
        </w:rPr>
        <w:tab/>
        <w:t xml:space="preserve">Drill - </w:t>
      </w:r>
      <w:proofErr w:type="spellStart"/>
      <w:r>
        <w:rPr>
          <w:rFonts w:ascii="Times New Roman" w:hAnsi="Times New Roman" w:cs="Times New Roman"/>
          <w:sz w:val="24"/>
        </w:rPr>
        <w:t>Handlines</w:t>
      </w:r>
      <w:proofErr w:type="spellEnd"/>
      <w:r>
        <w:rPr>
          <w:rFonts w:ascii="Times New Roman" w:hAnsi="Times New Roman" w:cs="Times New Roman"/>
          <w:sz w:val="24"/>
        </w:rPr>
        <w:t xml:space="preserve"> and Progressive Hose Lays</w:t>
      </w:r>
    </w:p>
    <w:p w:rsidR="007D21CA" w:rsidRDefault="007D21CA" w:rsidP="00FD5211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5/31</w:t>
      </w:r>
      <w:r>
        <w:rPr>
          <w:rFonts w:ascii="Times New Roman" w:hAnsi="Times New Roman" w:cs="Times New Roman"/>
          <w:sz w:val="24"/>
        </w:rPr>
        <w:tab/>
        <w:t xml:space="preserve">Drill - Firing Operations, Drip Torches, Drafting and Mobile Attack </w:t>
      </w:r>
    </w:p>
    <w:p w:rsidR="00B230A5" w:rsidRPr="00247156" w:rsidRDefault="00B230A5" w:rsidP="00B230A5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7797C" w:rsidRDefault="007D21CA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282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4100D3" w:rsidRPr="004100D3">
        <w:rPr>
          <w:rFonts w:ascii="Times New Roman" w:hAnsi="Times New Roman" w:cs="Times New Roman"/>
          <w:szCs w:val="24"/>
        </w:rPr>
        <w:t>(</w:t>
      </w:r>
      <w:r w:rsidR="00B87EDB">
        <w:rPr>
          <w:rFonts w:ascii="Times New Roman" w:hAnsi="Times New Roman" w:cs="Times New Roman"/>
          <w:sz w:val="20"/>
          <w:szCs w:val="24"/>
        </w:rPr>
        <w:t>not a</w:t>
      </w:r>
      <w:r w:rsidR="004100D3" w:rsidRPr="004100D3">
        <w:rPr>
          <w:rFonts w:ascii="Times New Roman" w:hAnsi="Times New Roman" w:cs="Times New Roman"/>
          <w:sz w:val="20"/>
          <w:szCs w:val="24"/>
        </w:rPr>
        <w:t xml:space="preserve"> record)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126FEC">
        <w:rPr>
          <w:rFonts w:ascii="Times New Roman" w:hAnsi="Times New Roman" w:cs="Times New Roman"/>
          <w:sz w:val="24"/>
          <w:szCs w:val="24"/>
        </w:rPr>
        <w:t>January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7C" w:rsidRDefault="007D21CA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905</w:t>
          </w:r>
        </w:sdtContent>
      </w:sdt>
      <w:r w:rsidR="0050049F" w:rsidRPr="00247156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247156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247156">
        <w:rPr>
          <w:rFonts w:ascii="Times New Roman" w:hAnsi="Times New Roman" w:cs="Times New Roman"/>
          <w:sz w:val="24"/>
          <w:szCs w:val="24"/>
        </w:rPr>
        <w:t xml:space="preserve"> for </w:t>
      </w:r>
      <w:r w:rsidR="004F749A" w:rsidRPr="00247156">
        <w:rPr>
          <w:rFonts w:ascii="Times New Roman" w:hAnsi="Times New Roman" w:cs="Times New Roman"/>
          <w:sz w:val="24"/>
          <w:szCs w:val="24"/>
        </w:rPr>
        <w:t>the month</w:t>
      </w:r>
      <w:r w:rsidR="00245AEE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327F2C">
        <w:rPr>
          <w:rFonts w:ascii="Times New Roman" w:hAnsi="Times New Roman" w:cs="Times New Roman"/>
          <w:sz w:val="24"/>
          <w:szCs w:val="24"/>
        </w:rPr>
        <w:t>February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4F749A" w:rsidRPr="00247156">
        <w:rPr>
          <w:rFonts w:ascii="Times New Roman" w:hAnsi="Times New Roman" w:cs="Times New Roman"/>
          <w:sz w:val="24"/>
          <w:szCs w:val="24"/>
        </w:rPr>
        <w:t>.</w:t>
      </w:r>
      <w:r w:rsidR="001449FC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67797C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247156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247156">
        <w:rPr>
          <w:rFonts w:ascii="Times New Roman" w:hAnsi="Times New Roman" w:cs="Times New Roman"/>
          <w:sz w:val="24"/>
          <w:szCs w:val="24"/>
        </w:rPr>
        <w:t>)</w:t>
      </w:r>
      <w:r w:rsidR="00F94257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7D21CA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FD5211" w:rsidRDefault="007D21CA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Sean McMurry – Fire Officer I</w:t>
      </w:r>
    </w:p>
    <w:p w:rsidR="007D21CA" w:rsidRDefault="007D21CA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Troy Crafton – Aerial Operator</w:t>
      </w:r>
    </w:p>
    <w:p w:rsidR="007D21CA" w:rsidRDefault="007D21CA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Reed Hamilton – Firefighter II</w:t>
      </w:r>
    </w:p>
    <w:p w:rsidR="00594F9A" w:rsidRDefault="00FD5211" w:rsidP="004B6D42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recruit has </w:t>
      </w:r>
      <w:r w:rsidR="007D21CA">
        <w:rPr>
          <w:rFonts w:ascii="Times New Roman" w:hAnsi="Times New Roman" w:cs="Times New Roman"/>
          <w:sz w:val="24"/>
          <w:szCs w:val="24"/>
        </w:rPr>
        <w:t>moved out of District</w:t>
      </w:r>
      <w:r>
        <w:rPr>
          <w:rFonts w:ascii="Times New Roman" w:hAnsi="Times New Roman" w:cs="Times New Roman"/>
          <w:sz w:val="24"/>
          <w:szCs w:val="24"/>
        </w:rPr>
        <w:t xml:space="preserve"> and we now have 1</w:t>
      </w:r>
      <w:r w:rsidR="007D21CA">
        <w:rPr>
          <w:rFonts w:ascii="Times New Roman" w:hAnsi="Times New Roman" w:cs="Times New Roman"/>
          <w:sz w:val="24"/>
          <w:szCs w:val="24"/>
        </w:rPr>
        <w:t>1</w:t>
      </w:r>
      <w:r w:rsidR="00327F2C">
        <w:rPr>
          <w:rFonts w:ascii="Times New Roman" w:hAnsi="Times New Roman" w:cs="Times New Roman"/>
          <w:sz w:val="24"/>
          <w:szCs w:val="24"/>
        </w:rPr>
        <w:t>.</w:t>
      </w:r>
      <w:r w:rsidR="004B6D42">
        <w:rPr>
          <w:rFonts w:ascii="Times New Roman" w:hAnsi="Times New Roman" w:cs="Times New Roman"/>
          <w:sz w:val="24"/>
          <w:szCs w:val="24"/>
        </w:rPr>
        <w:t xml:space="preserve"> </w:t>
      </w:r>
      <w:r w:rsidR="00594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36D" w:rsidRPr="00247156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594F9A" w:rsidRDefault="00594F9A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Pr="00B8457D" w:rsidRDefault="007D21CA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7D21CA">
        <w:rPr>
          <w:rFonts w:ascii="Eras Medium ITC" w:hAnsi="Eras Medium ITC"/>
          <w:sz w:val="44"/>
          <w:szCs w:val="20"/>
        </w:rPr>
        <w:drawing>
          <wp:inline distT="0" distB="0" distL="0" distR="0" wp14:anchorId="597138E9" wp14:editId="141E3ACC">
            <wp:extent cx="6286500" cy="4711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57D" w:rsidRPr="00B8457D" w:rsidSect="001924A0">
      <w:pgSz w:w="12240" w:h="15840"/>
      <w:pgMar w:top="13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100D3"/>
    <w:rsid w:val="00426F81"/>
    <w:rsid w:val="004311BF"/>
    <w:rsid w:val="00433841"/>
    <w:rsid w:val="004355D4"/>
    <w:rsid w:val="00435890"/>
    <w:rsid w:val="00437851"/>
    <w:rsid w:val="0044296E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62BD"/>
    <w:rsid w:val="006B063C"/>
    <w:rsid w:val="006C3492"/>
    <w:rsid w:val="006C5EE9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B29"/>
    <w:rsid w:val="008A4087"/>
    <w:rsid w:val="008A5539"/>
    <w:rsid w:val="008C2B1E"/>
    <w:rsid w:val="008C52DD"/>
    <w:rsid w:val="008C682E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70AD"/>
    <w:rsid w:val="009B21D1"/>
    <w:rsid w:val="009B7F01"/>
    <w:rsid w:val="009C4758"/>
    <w:rsid w:val="009D3140"/>
    <w:rsid w:val="009D50B5"/>
    <w:rsid w:val="009E271B"/>
    <w:rsid w:val="009E6C4B"/>
    <w:rsid w:val="009F37E2"/>
    <w:rsid w:val="00A02353"/>
    <w:rsid w:val="00A04632"/>
    <w:rsid w:val="00A073EF"/>
    <w:rsid w:val="00A156EC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2E38"/>
    <w:rsid w:val="00B955C6"/>
    <w:rsid w:val="00B95940"/>
    <w:rsid w:val="00BA1645"/>
    <w:rsid w:val="00BA2F3C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F6E"/>
    <w:rsid w:val="00D43D0C"/>
    <w:rsid w:val="00D52661"/>
    <w:rsid w:val="00D54E37"/>
    <w:rsid w:val="00D550A2"/>
    <w:rsid w:val="00D556F8"/>
    <w:rsid w:val="00D62334"/>
    <w:rsid w:val="00D713D5"/>
    <w:rsid w:val="00D74EE4"/>
    <w:rsid w:val="00D77F87"/>
    <w:rsid w:val="00D80166"/>
    <w:rsid w:val="00D8549D"/>
    <w:rsid w:val="00D9052A"/>
    <w:rsid w:val="00DA42EB"/>
    <w:rsid w:val="00DA5C91"/>
    <w:rsid w:val="00DA78A7"/>
    <w:rsid w:val="00DB11CC"/>
    <w:rsid w:val="00DB1BEF"/>
    <w:rsid w:val="00DB5A1C"/>
    <w:rsid w:val="00DB5D24"/>
    <w:rsid w:val="00DC296E"/>
    <w:rsid w:val="00DC5500"/>
    <w:rsid w:val="00DE3970"/>
    <w:rsid w:val="00DE3A7A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21108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3B6D-6005-4807-AC16-CF2A1E65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3</cp:revision>
  <cp:lastPrinted>2020-08-07T17:13:00Z</cp:lastPrinted>
  <dcterms:created xsi:type="dcterms:W3CDTF">2023-05-04T17:20:00Z</dcterms:created>
  <dcterms:modified xsi:type="dcterms:W3CDTF">2023-05-04T17:28:00Z</dcterms:modified>
</cp:coreProperties>
</file>