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614827" cy="860496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6212" y="3415193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Training and Operations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Division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614827" cy="860496"/>
                <wp:effectExtent b="0" l="0" r="0" t="0"/>
                <wp:wrapNone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4827" cy="860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-622299</wp:posOffset>
                </wp:positionV>
                <wp:extent cx="2862263" cy="1546936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tri" w="825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Polk County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Fire District No.1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-622299</wp:posOffset>
                </wp:positionV>
                <wp:extent cx="2862263" cy="1546936"/>
                <wp:effectExtent b="0" l="0" r="0" t="0"/>
                <wp:wrapNone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2263" cy="15469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June 2025 Report for the month of May 2025</w:t>
      </w:r>
    </w:p>
    <w:p w:rsidR="00000000" w:rsidDel="00000000" w:rsidP="00000000" w:rsidRDefault="00000000" w:rsidRPr="00000000" w14:paraId="00000005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Deputy Chief – Neal Olson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This Month’s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5/7</w:t>
        <w:tab/>
        <w:t xml:space="preserve">Officer meeting and P1FFA meeting, Wildland Refresher Training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5/10</w:t>
        <w:tab/>
        <w:t xml:space="preserve">Recruit Academy - Live Fire training at DPSST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5/10</w:t>
        <w:tab/>
        <w:t xml:space="preserve">Touch-A-Truck Event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5/14</w:t>
        <w:tab/>
        <w:t xml:space="preserve">Drill - Wildland Shelters, tools and line construction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5/17</w:t>
        <w:tab/>
        <w:t xml:space="preserve">Recruit Academy - Tactical Ventilation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5/17</w:t>
        <w:tab/>
        <w:t xml:space="preserve">Yamhill/Polk Wildland Prep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5/19</w:t>
        <w:tab/>
        <w:t xml:space="preserve">Wildfire Saw Class in Gold Beach 5/19-22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5/21</w:t>
        <w:tab/>
        <w:t xml:space="preserve">Drill - Progressive Hose Lays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5/28</w:t>
        <w:tab/>
        <w:t xml:space="preserve">Drill - Mobile Fire Attack and Drafting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5/28</w:t>
        <w:tab/>
        <w:t xml:space="preserve">Lieutenant Assessment Center</w:t>
      </w:r>
    </w:p>
    <w:p w:rsidR="00000000" w:rsidDel="00000000" w:rsidP="00000000" w:rsidRDefault="00000000" w:rsidRPr="00000000" w14:paraId="00000013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Upcoming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6/4</w:t>
        <w:tab/>
        <w:t xml:space="preserve">Officer meeting and P1FFA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6/7</w:t>
        <w:tab/>
        <w:t xml:space="preserve">Recruit Academy Extrication Class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6/7 </w:t>
        <w:tab/>
        <w:t xml:space="preserve">Metro Area Wildfire School (MAWS)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6/7</w:t>
        <w:tab/>
        <w:t xml:space="preserve">Thoughts and Gifts Project Gift Drive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6/11 </w:t>
        <w:tab/>
        <w:t xml:space="preserve">Drill - Confined Space Awareness and Gas Monitors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6/12</w:t>
        <w:tab/>
        <w:t xml:space="preserve">Board of Directors Meeting, Independence Days Commission Meeting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6/13</w:t>
        <w:tab/>
        <w:t xml:space="preserve">Drakes Crossing Accreditation Review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6/14</w:t>
        <w:tab/>
        <w:t xml:space="preserve">WOU Commencement Ceremony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6/18</w:t>
        <w:tab/>
        <w:t xml:space="preserve">Peer Support Symposium at DPSST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6/18</w:t>
        <w:tab/>
        <w:t xml:space="preserve">Drill - Structural Search Tactics and Deployment Pre-Season Overview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6/19</w:t>
        <w:tab/>
        <w:t xml:space="preserve">Juneteenth Holiday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6/19-22 OVFA Conference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6/21</w:t>
        <w:tab/>
        <w:t xml:space="preserve">Recruit Academy Skills review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6/23</w:t>
        <w:tab/>
        <w:t xml:space="preserve">EMS Drill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6/25</w:t>
        <w:tab/>
        <w:t xml:space="preserve">Drill - Recruit Task Performance Evaluations and Multi-Company Evolution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6/28</w:t>
        <w:tab/>
        <w:t xml:space="preserve">Mud Factor Run</w:t>
      </w:r>
    </w:p>
    <w:p w:rsidR="00000000" w:rsidDel="00000000" w:rsidP="00000000" w:rsidRDefault="00000000" w:rsidRPr="00000000" w14:paraId="00000025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Informational Items –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294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last month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983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of Training and Continuing Education last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0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Certification(s) received last month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right="720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Respectfully Submitted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Neal Olson</w:t>
      </w:r>
    </w:p>
    <w:p w:rsidR="00000000" w:rsidDel="00000000" w:rsidP="00000000" w:rsidRDefault="00000000" w:rsidRPr="00000000" w14:paraId="0000002F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sz w:val="44"/>
          <w:szCs w:val="44"/>
          <w:rtl w:val="0"/>
        </w:rPr>
        <w:t xml:space="preserve">Training Calendar </w:t>
      </w:r>
    </w:p>
    <w:p w:rsidR="00000000" w:rsidDel="00000000" w:rsidP="00000000" w:rsidRDefault="00000000" w:rsidRPr="00000000" w14:paraId="00000030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Fonts w:ascii="Eras Medium ITC" w:cs="Eras Medium ITC" w:eastAsia="Eras Medium ITC" w:hAnsi="Eras Medium ITC"/>
          <w:sz w:val="44"/>
          <w:szCs w:val="44"/>
        </w:rPr>
        <w:drawing>
          <wp:inline distB="114300" distT="114300" distL="114300" distR="114300">
            <wp:extent cx="6457950" cy="3022600"/>
            <wp:effectExtent b="0" l="0" r="0" t="0"/>
            <wp:docPr id="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990" w:top="135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27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692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2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60F94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D6233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VuzqDzjHnV95/tCnbTQuJh1Ag==">CgMxLjAyCGguZ2pkZ3hzOAByITEwMm9yZG1nc1p5U0ZmTk41dXR3OHdCclpGcFJNSnlLaw==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2024-07-08T20:27:00Z</dcterms:created>
  <dc:creator>olsonn</dc:creator>
</cp:coreProperties>
</file>