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920247" w:rsidP="009E0AC6">
      <w:pPr>
        <w:ind w:left="2340"/>
        <w:contextualSpacing/>
        <w:jc w:val="center"/>
        <w:rPr>
          <w:sz w:val="28"/>
        </w:rPr>
      </w:pPr>
      <w:r>
        <w:rPr>
          <w:sz w:val="28"/>
        </w:rPr>
        <w:t>May</w:t>
      </w:r>
      <w:r w:rsidR="00A54590">
        <w:rPr>
          <w:sz w:val="28"/>
        </w:rPr>
        <w:t xml:space="preserve"> </w:t>
      </w:r>
      <w:r w:rsidR="006E2475">
        <w:rPr>
          <w:sz w:val="28"/>
        </w:rPr>
        <w:t>202</w:t>
      </w:r>
      <w:r w:rsidR="00990EF2">
        <w:rPr>
          <w:sz w:val="28"/>
        </w:rPr>
        <w:t>4</w:t>
      </w:r>
    </w:p>
    <w:p w:rsidR="003A7C82" w:rsidRDefault="003A7C82" w:rsidP="009E0AC6">
      <w:pPr>
        <w:ind w:left="2340"/>
        <w:contextualSpacing/>
        <w:jc w:val="center"/>
        <w:rPr>
          <w:sz w:val="28"/>
        </w:rPr>
      </w:pPr>
    </w:p>
    <w:p w:rsidR="00572417" w:rsidRDefault="00920247" w:rsidP="00572417">
      <w:pPr>
        <w:rPr>
          <w:b/>
          <w:sz w:val="28"/>
        </w:rPr>
      </w:pPr>
      <w:r>
        <w:rPr>
          <w:b/>
          <w:sz w:val="28"/>
        </w:rPr>
        <w:t>April’s</w:t>
      </w:r>
      <w:r w:rsidR="009E0AC6" w:rsidRPr="009E0AC6">
        <w:rPr>
          <w:b/>
          <w:sz w:val="28"/>
        </w:rPr>
        <w:t xml:space="preserve"> Events</w:t>
      </w:r>
    </w:p>
    <w:p w:rsidR="00A63DBA" w:rsidRPr="00A63DBA" w:rsidRDefault="00920247" w:rsidP="00625696">
      <w:pPr>
        <w:pStyle w:val="ListParagraph"/>
        <w:numPr>
          <w:ilvl w:val="0"/>
          <w:numId w:val="20"/>
        </w:numPr>
        <w:rPr>
          <w:b/>
          <w:sz w:val="28"/>
        </w:rPr>
      </w:pPr>
      <w:r>
        <w:rPr>
          <w:rFonts w:cstheme="minorHAnsi"/>
          <w:sz w:val="24"/>
        </w:rPr>
        <w:t>Stop the Bleed – Central High School hosted a Stop the Bleed training for their healthcare careers class. This is a federally supported program to inform the lay person on the use of tourniquets and wound packing. The District had the equipment to teach this class due to the generosity of a local citizen.</w:t>
      </w:r>
    </w:p>
    <w:p w:rsidR="00D631B5" w:rsidRPr="00A63DBA" w:rsidRDefault="00D631B5" w:rsidP="00D631B5">
      <w:pPr>
        <w:pStyle w:val="ListParagraph"/>
        <w:numPr>
          <w:ilvl w:val="0"/>
          <w:numId w:val="20"/>
        </w:numPr>
        <w:rPr>
          <w:b/>
          <w:sz w:val="28"/>
        </w:rPr>
      </w:pPr>
      <w:r>
        <w:rPr>
          <w:rFonts w:cstheme="minorHAnsi"/>
          <w:sz w:val="24"/>
        </w:rPr>
        <w:t xml:space="preserve">Advanced Cardiac Life Support – Select personnel attended this AHA certifying class taught by District staff to review standards for treating life-threatening cardiac issues in adults. </w:t>
      </w:r>
    </w:p>
    <w:p w:rsidR="00D631B5" w:rsidRPr="00D631B5" w:rsidRDefault="00D631B5" w:rsidP="00625696">
      <w:pPr>
        <w:pStyle w:val="ListParagraph"/>
        <w:numPr>
          <w:ilvl w:val="0"/>
          <w:numId w:val="20"/>
        </w:numPr>
        <w:rPr>
          <w:b/>
          <w:sz w:val="28"/>
        </w:rPr>
      </w:pPr>
      <w:r>
        <w:rPr>
          <w:sz w:val="24"/>
        </w:rPr>
        <w:t>Chemeketa EMS Scenarios – Chief Ehrmantraut observed the paramedic student’s operate at mock calls to test their skills. This was a great opportunity to review current educational standards and apply new ideas to our internal EMS training program.</w:t>
      </w:r>
    </w:p>
    <w:p w:rsidR="00D631B5" w:rsidRPr="00A63DBA" w:rsidRDefault="00D631B5" w:rsidP="00625696">
      <w:pPr>
        <w:pStyle w:val="ListParagraph"/>
        <w:numPr>
          <w:ilvl w:val="0"/>
          <w:numId w:val="20"/>
        </w:numPr>
        <w:rPr>
          <w:b/>
          <w:sz w:val="28"/>
        </w:rPr>
      </w:pPr>
      <w:r>
        <w:rPr>
          <w:rFonts w:cstheme="minorHAnsi"/>
          <w:sz w:val="24"/>
        </w:rPr>
        <w:t>Protocol Committee – Dr. Lucas, Chief Storms (Dallas), and Chief Ehrmantraut finalized a few changes made to the protocols as requested by our front line EMS providers.</w:t>
      </w:r>
    </w:p>
    <w:p w:rsidR="00D631B5" w:rsidRPr="00A63DBA" w:rsidRDefault="00D631B5" w:rsidP="00D631B5">
      <w:pPr>
        <w:pStyle w:val="ListParagraph"/>
        <w:numPr>
          <w:ilvl w:val="0"/>
          <w:numId w:val="20"/>
        </w:numPr>
        <w:rPr>
          <w:b/>
          <w:sz w:val="28"/>
        </w:rPr>
      </w:pPr>
      <w:r>
        <w:rPr>
          <w:sz w:val="24"/>
        </w:rPr>
        <w:t>EMS Drill – Engineer Andersen instructed all EMS providers on the use of iGels, a rescue airway device, as part of their implementation process. Engineers Andersen and Rose were driving forces for this overdue update to our clinical practices.</w:t>
      </w:r>
    </w:p>
    <w:p w:rsidR="00D631B5" w:rsidRPr="00D631B5" w:rsidRDefault="00D631B5" w:rsidP="00625696">
      <w:pPr>
        <w:pStyle w:val="ListParagraph"/>
        <w:numPr>
          <w:ilvl w:val="0"/>
          <w:numId w:val="20"/>
        </w:numPr>
        <w:rPr>
          <w:b/>
          <w:sz w:val="28"/>
        </w:rPr>
      </w:pPr>
      <w:r>
        <w:rPr>
          <w:sz w:val="24"/>
        </w:rPr>
        <w:t>Chemeketa Open House – Chief Ehrmantraut attended an open house at the Brooks Campus of Chemeketa for future career technical education students including those entering the paramedic and fire science programs.</w:t>
      </w:r>
    </w:p>
    <w:p w:rsidR="009E0AC6" w:rsidRPr="00A63DBA" w:rsidRDefault="009E0AC6" w:rsidP="00A63DBA">
      <w:pPr>
        <w:rPr>
          <w:b/>
          <w:sz w:val="28"/>
        </w:rPr>
      </w:pPr>
      <w:r w:rsidRPr="00A63DBA">
        <w:rPr>
          <w:b/>
          <w:sz w:val="28"/>
        </w:rPr>
        <w:t>Apparatus Updates</w:t>
      </w:r>
    </w:p>
    <w:p w:rsidR="00EB3286" w:rsidRPr="00B95DE8" w:rsidRDefault="00E51439" w:rsidP="00A63DBA">
      <w:pPr>
        <w:pStyle w:val="ListParagraph"/>
        <w:numPr>
          <w:ilvl w:val="0"/>
          <w:numId w:val="18"/>
        </w:numPr>
        <w:rPr>
          <w:b/>
          <w:sz w:val="28"/>
        </w:rPr>
      </w:pPr>
      <w:r>
        <w:rPr>
          <w:sz w:val="24"/>
        </w:rPr>
        <w:t>B81</w:t>
      </w:r>
      <w:r w:rsidR="00B95DE8">
        <w:rPr>
          <w:sz w:val="24"/>
        </w:rPr>
        <w:t xml:space="preserve"> – </w:t>
      </w:r>
      <w:r>
        <w:rPr>
          <w:sz w:val="24"/>
        </w:rPr>
        <w:t>Battery maintainer installed.</w:t>
      </w:r>
    </w:p>
    <w:p w:rsidR="00B95DE8" w:rsidRPr="00B95DE8" w:rsidRDefault="00E51439" w:rsidP="00A63DBA">
      <w:pPr>
        <w:pStyle w:val="ListParagraph"/>
        <w:numPr>
          <w:ilvl w:val="0"/>
          <w:numId w:val="18"/>
        </w:numPr>
        <w:rPr>
          <w:b/>
          <w:sz w:val="28"/>
        </w:rPr>
      </w:pPr>
      <w:r>
        <w:rPr>
          <w:sz w:val="24"/>
        </w:rPr>
        <w:t>B91</w:t>
      </w:r>
      <w:r w:rsidR="00B95DE8">
        <w:rPr>
          <w:sz w:val="24"/>
        </w:rPr>
        <w:t xml:space="preserve"> – </w:t>
      </w:r>
      <w:r>
        <w:rPr>
          <w:sz w:val="24"/>
        </w:rPr>
        <w:t>Oil change and service completed, several small fixes completed to prepare the apparatus for wildland fires and seasonal operations. FF Hardwick also installed mats to increase the cleanliness of equipment stored in the outside cabinets.</w:t>
      </w:r>
    </w:p>
    <w:p w:rsidR="005E392B" w:rsidRPr="00E51439" w:rsidRDefault="00E51439" w:rsidP="00A63DBA">
      <w:pPr>
        <w:pStyle w:val="ListParagraph"/>
        <w:numPr>
          <w:ilvl w:val="0"/>
          <w:numId w:val="18"/>
        </w:numPr>
        <w:rPr>
          <w:b/>
          <w:sz w:val="28"/>
        </w:rPr>
      </w:pPr>
      <w:r>
        <w:rPr>
          <w:sz w:val="24"/>
        </w:rPr>
        <w:t xml:space="preserve">E92 and T91 – LED headlights were installed </w:t>
      </w:r>
      <w:r w:rsidR="00965362">
        <w:rPr>
          <w:sz w:val="24"/>
        </w:rPr>
        <w:t>which replaced the less effective halogen lights.</w:t>
      </w:r>
    </w:p>
    <w:p w:rsidR="00E51439" w:rsidRPr="00965362" w:rsidRDefault="00E51439" w:rsidP="00A63DBA">
      <w:pPr>
        <w:pStyle w:val="ListParagraph"/>
        <w:numPr>
          <w:ilvl w:val="0"/>
          <w:numId w:val="18"/>
        </w:numPr>
        <w:rPr>
          <w:b/>
          <w:sz w:val="28"/>
        </w:rPr>
      </w:pPr>
      <w:r>
        <w:rPr>
          <w:sz w:val="24"/>
        </w:rPr>
        <w:t xml:space="preserve">E93 – E93 had multiple engine warning lights activate.  Due to the suspected nature of the issues, Dallas City Shop recommended that the apparatus be transferred to Peterson. Peterson repaired the battery cables, an exhaust leak, faulty coolant valve, and updated the relevant software. Engineer Connery was very helpful in the process and ensured that the downtime of this apparatus was minimal. </w:t>
      </w:r>
    </w:p>
    <w:p w:rsidR="00965362" w:rsidRPr="00965362" w:rsidRDefault="00965362" w:rsidP="00A63DBA">
      <w:pPr>
        <w:pStyle w:val="ListParagraph"/>
        <w:numPr>
          <w:ilvl w:val="0"/>
          <w:numId w:val="18"/>
        </w:numPr>
        <w:rPr>
          <w:b/>
          <w:sz w:val="28"/>
        </w:rPr>
      </w:pPr>
      <w:r>
        <w:rPr>
          <w:sz w:val="24"/>
        </w:rPr>
        <w:t>M477 – Oil Change and service.</w:t>
      </w:r>
    </w:p>
    <w:p w:rsidR="00965362" w:rsidRPr="00965362" w:rsidRDefault="00965362" w:rsidP="00A63DBA">
      <w:pPr>
        <w:pStyle w:val="ListParagraph"/>
        <w:numPr>
          <w:ilvl w:val="0"/>
          <w:numId w:val="18"/>
        </w:numPr>
        <w:rPr>
          <w:b/>
          <w:sz w:val="28"/>
        </w:rPr>
      </w:pPr>
      <w:r>
        <w:rPr>
          <w:sz w:val="24"/>
        </w:rPr>
        <w:t>M474 – Air conditioning repaired after it was found not to be working during the first warm day of Spring.</w:t>
      </w:r>
    </w:p>
    <w:p w:rsidR="00965362" w:rsidRPr="00965362" w:rsidRDefault="00965362" w:rsidP="00A63DBA">
      <w:pPr>
        <w:pStyle w:val="ListParagraph"/>
        <w:numPr>
          <w:ilvl w:val="0"/>
          <w:numId w:val="18"/>
        </w:numPr>
        <w:rPr>
          <w:b/>
          <w:sz w:val="28"/>
        </w:rPr>
      </w:pPr>
      <w:r>
        <w:rPr>
          <w:sz w:val="24"/>
        </w:rPr>
        <w:t>M480 – Oil change and service.</w:t>
      </w:r>
    </w:p>
    <w:p w:rsidR="00965362" w:rsidRPr="00965362" w:rsidRDefault="00965362" w:rsidP="00A63DBA">
      <w:pPr>
        <w:pStyle w:val="ListParagraph"/>
        <w:numPr>
          <w:ilvl w:val="0"/>
          <w:numId w:val="18"/>
        </w:numPr>
        <w:rPr>
          <w:b/>
          <w:sz w:val="28"/>
        </w:rPr>
      </w:pPr>
      <w:r>
        <w:rPr>
          <w:sz w:val="24"/>
        </w:rPr>
        <w:t>S451 (Fire Marshal’s Truck) – Oil change and service.  Shops also fixed the high beams and front ball joints.</w:t>
      </w:r>
    </w:p>
    <w:p w:rsidR="00965362" w:rsidRPr="00965362" w:rsidRDefault="00965362" w:rsidP="00A63DBA">
      <w:pPr>
        <w:pStyle w:val="ListParagraph"/>
        <w:numPr>
          <w:ilvl w:val="0"/>
          <w:numId w:val="18"/>
        </w:numPr>
        <w:rPr>
          <w:b/>
          <w:sz w:val="28"/>
        </w:rPr>
      </w:pPr>
      <w:r>
        <w:rPr>
          <w:sz w:val="24"/>
        </w:rPr>
        <w:t>S460 (Red Van) – Oil Change and service. Front ball joints and wheel bearings were replaced.</w:t>
      </w:r>
    </w:p>
    <w:p w:rsidR="00965362" w:rsidRPr="00A63DBA" w:rsidRDefault="00965362" w:rsidP="00A63DBA">
      <w:pPr>
        <w:pStyle w:val="ListParagraph"/>
        <w:numPr>
          <w:ilvl w:val="0"/>
          <w:numId w:val="18"/>
        </w:numPr>
        <w:rPr>
          <w:b/>
          <w:sz w:val="28"/>
        </w:rPr>
      </w:pPr>
      <w:r>
        <w:rPr>
          <w:sz w:val="24"/>
        </w:rPr>
        <w:t>S435 (Red Pickup) – HVAC fan replaced that was beginning to fail.</w:t>
      </w:r>
    </w:p>
    <w:p w:rsidR="005F56B0" w:rsidRDefault="005F56B0" w:rsidP="006E540B">
      <w:pPr>
        <w:jc w:val="center"/>
        <w:rPr>
          <w:b/>
          <w:sz w:val="28"/>
        </w:rPr>
      </w:pPr>
      <w:r>
        <w:rPr>
          <w:b/>
          <w:sz w:val="28"/>
        </w:rPr>
        <w:br w:type="page"/>
      </w:r>
    </w:p>
    <w:p w:rsidR="005E3AEB" w:rsidRDefault="00A30D2B" w:rsidP="002E71FF">
      <w:pPr>
        <w:jc w:val="center"/>
        <w:rPr>
          <w:b/>
          <w:sz w:val="28"/>
        </w:rPr>
      </w:pPr>
      <w:r>
        <w:rPr>
          <w:noProof/>
        </w:rPr>
        <w:lastRenderedPageBreak/>
        <w:drawing>
          <wp:anchor distT="0" distB="0" distL="114300" distR="114300" simplePos="0" relativeHeight="251666432" behindDoc="1" locked="0" layoutInCell="1" allowOverlap="1">
            <wp:simplePos x="0" y="0"/>
            <wp:positionH relativeFrom="column">
              <wp:posOffset>-186857</wp:posOffset>
            </wp:positionH>
            <wp:positionV relativeFrom="paragraph">
              <wp:posOffset>234563</wp:posOffset>
            </wp:positionV>
            <wp:extent cx="7251341" cy="3889375"/>
            <wp:effectExtent l="0" t="0" r="6985" b="1587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6E2475" w:rsidRPr="005E3AEB">
        <w:rPr>
          <w:b/>
          <w:sz w:val="28"/>
        </w:rPr>
        <w:t>EMS Performan</w:t>
      </w:r>
      <w:r w:rsidR="005E3AEB">
        <w:rPr>
          <w:b/>
          <w:sz w:val="28"/>
        </w:rPr>
        <w:t>ce</w:t>
      </w:r>
    </w:p>
    <w:p w:rsidR="00855CEB" w:rsidRDefault="00855CEB" w:rsidP="002E71FF">
      <w:pPr>
        <w:jc w:val="center"/>
        <w:rPr>
          <w:b/>
          <w:sz w:val="28"/>
        </w:rPr>
      </w:pPr>
    </w:p>
    <w:p w:rsidR="00C6491B" w:rsidRDefault="00A30D2B" w:rsidP="00447994">
      <w:r>
        <w:rPr>
          <w:noProof/>
        </w:rPr>
        <w:drawing>
          <wp:anchor distT="0" distB="0" distL="114300" distR="114300" simplePos="0" relativeHeight="251665408" behindDoc="1" locked="0" layoutInCell="1" allowOverlap="1">
            <wp:simplePos x="0" y="0"/>
            <wp:positionH relativeFrom="column">
              <wp:posOffset>2349610</wp:posOffset>
            </wp:positionH>
            <wp:positionV relativeFrom="paragraph">
              <wp:posOffset>3450921</wp:posOffset>
            </wp:positionV>
            <wp:extent cx="4714875" cy="3283585"/>
            <wp:effectExtent l="0" t="0" r="9525" b="1206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-186580</wp:posOffset>
            </wp:positionH>
            <wp:positionV relativeFrom="paragraph">
              <wp:posOffset>3455339</wp:posOffset>
            </wp:positionV>
            <wp:extent cx="2536190" cy="3283585"/>
            <wp:effectExtent l="0" t="0" r="16510" b="1206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6E540B">
        <w:tab/>
      </w:r>
    </w:p>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0F5AB4">
      <w:r>
        <w:br w:type="page"/>
      </w:r>
    </w:p>
    <w:p w:rsidR="000F5AB4" w:rsidRPr="00AF6BC8" w:rsidRDefault="000F5AB4" w:rsidP="00447994">
      <w:r>
        <w:rPr>
          <w:noProof/>
        </w:rPr>
        <w:drawing>
          <wp:inline distT="0" distB="0" distL="0" distR="0" wp14:anchorId="57FCD2E9" wp14:editId="4E21AFFF">
            <wp:extent cx="6858000" cy="41148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r>
        <w:rPr>
          <w:noProof/>
        </w:rPr>
        <w:drawing>
          <wp:anchor distT="0" distB="0" distL="114300" distR="114300" simplePos="0" relativeHeight="251667456" behindDoc="1" locked="0" layoutInCell="1" allowOverlap="1">
            <wp:simplePos x="0" y="0"/>
            <wp:positionH relativeFrom="column">
              <wp:posOffset>3810</wp:posOffset>
            </wp:positionH>
            <wp:positionV relativeFrom="paragraph">
              <wp:posOffset>4130675</wp:posOffset>
            </wp:positionV>
            <wp:extent cx="6858000" cy="41148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End w:id="0"/>
    </w:p>
    <w:sectPr w:rsidR="000F5AB4" w:rsidRPr="00AF6BC8" w:rsidSect="005E3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22C6"/>
    <w:multiLevelType w:val="hybridMultilevel"/>
    <w:tmpl w:val="E9CAAFB2"/>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5"/>
  </w:num>
  <w:num w:numId="4">
    <w:abstractNumId w:val="14"/>
  </w:num>
  <w:num w:numId="5">
    <w:abstractNumId w:val="0"/>
  </w:num>
  <w:num w:numId="6">
    <w:abstractNumId w:val="4"/>
  </w:num>
  <w:num w:numId="7">
    <w:abstractNumId w:val="11"/>
  </w:num>
  <w:num w:numId="8">
    <w:abstractNumId w:val="17"/>
  </w:num>
  <w:num w:numId="9">
    <w:abstractNumId w:val="2"/>
  </w:num>
  <w:num w:numId="10">
    <w:abstractNumId w:val="18"/>
  </w:num>
  <w:num w:numId="11">
    <w:abstractNumId w:val="6"/>
  </w:num>
  <w:num w:numId="12">
    <w:abstractNumId w:val="9"/>
  </w:num>
  <w:num w:numId="13">
    <w:abstractNumId w:val="8"/>
  </w:num>
  <w:num w:numId="14">
    <w:abstractNumId w:val="16"/>
  </w:num>
  <w:num w:numId="15">
    <w:abstractNumId w:val="3"/>
  </w:num>
  <w:num w:numId="16">
    <w:abstractNumId w:val="12"/>
  </w:num>
  <w:num w:numId="17">
    <w:abstractNumId w:val="7"/>
  </w:num>
  <w:num w:numId="18">
    <w:abstractNumId w:val="1"/>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57EBC"/>
    <w:rsid w:val="000A26AE"/>
    <w:rsid w:val="000A331A"/>
    <w:rsid w:val="000D3DAD"/>
    <w:rsid w:val="000F5AB4"/>
    <w:rsid w:val="00100C35"/>
    <w:rsid w:val="00123F82"/>
    <w:rsid w:val="0013318B"/>
    <w:rsid w:val="001669D8"/>
    <w:rsid w:val="00260338"/>
    <w:rsid w:val="00260C78"/>
    <w:rsid w:val="002A073C"/>
    <w:rsid w:val="002B0415"/>
    <w:rsid w:val="002C70C0"/>
    <w:rsid w:val="002D4AFF"/>
    <w:rsid w:val="002E71FF"/>
    <w:rsid w:val="002E7984"/>
    <w:rsid w:val="003176D9"/>
    <w:rsid w:val="00321B85"/>
    <w:rsid w:val="00327739"/>
    <w:rsid w:val="00365174"/>
    <w:rsid w:val="003A7C82"/>
    <w:rsid w:val="003D46F3"/>
    <w:rsid w:val="003E0CF6"/>
    <w:rsid w:val="00427641"/>
    <w:rsid w:val="00447994"/>
    <w:rsid w:val="00476F05"/>
    <w:rsid w:val="00487723"/>
    <w:rsid w:val="004922AC"/>
    <w:rsid w:val="004928F0"/>
    <w:rsid w:val="00497BAD"/>
    <w:rsid w:val="004B6918"/>
    <w:rsid w:val="004C5A32"/>
    <w:rsid w:val="004D6EB6"/>
    <w:rsid w:val="00511417"/>
    <w:rsid w:val="00520C93"/>
    <w:rsid w:val="0054432C"/>
    <w:rsid w:val="00556171"/>
    <w:rsid w:val="00572417"/>
    <w:rsid w:val="005812D9"/>
    <w:rsid w:val="00584EE4"/>
    <w:rsid w:val="00590FF3"/>
    <w:rsid w:val="005C075B"/>
    <w:rsid w:val="005E392B"/>
    <w:rsid w:val="005E3AEB"/>
    <w:rsid w:val="005F56B0"/>
    <w:rsid w:val="0060093C"/>
    <w:rsid w:val="00601C68"/>
    <w:rsid w:val="00630804"/>
    <w:rsid w:val="006450F5"/>
    <w:rsid w:val="00667678"/>
    <w:rsid w:val="0068051B"/>
    <w:rsid w:val="00694649"/>
    <w:rsid w:val="006A13B0"/>
    <w:rsid w:val="006D717C"/>
    <w:rsid w:val="006E2475"/>
    <w:rsid w:val="006E540B"/>
    <w:rsid w:val="006F5706"/>
    <w:rsid w:val="00786A73"/>
    <w:rsid w:val="00787FF9"/>
    <w:rsid w:val="007A2B9B"/>
    <w:rsid w:val="007A75F3"/>
    <w:rsid w:val="007D2657"/>
    <w:rsid w:val="007E4262"/>
    <w:rsid w:val="008202E8"/>
    <w:rsid w:val="008413DD"/>
    <w:rsid w:val="00855CEB"/>
    <w:rsid w:val="00857087"/>
    <w:rsid w:val="00863D94"/>
    <w:rsid w:val="00897552"/>
    <w:rsid w:val="008B6D4D"/>
    <w:rsid w:val="008C0733"/>
    <w:rsid w:val="008C1D1B"/>
    <w:rsid w:val="008D2986"/>
    <w:rsid w:val="008E4416"/>
    <w:rsid w:val="008F205C"/>
    <w:rsid w:val="008F2ADA"/>
    <w:rsid w:val="008F6947"/>
    <w:rsid w:val="008F6B9C"/>
    <w:rsid w:val="00903BF6"/>
    <w:rsid w:val="00917D51"/>
    <w:rsid w:val="00920247"/>
    <w:rsid w:val="00937FEE"/>
    <w:rsid w:val="009513FE"/>
    <w:rsid w:val="0095208C"/>
    <w:rsid w:val="0095544E"/>
    <w:rsid w:val="00957F7C"/>
    <w:rsid w:val="00963B10"/>
    <w:rsid w:val="00965298"/>
    <w:rsid w:val="00965362"/>
    <w:rsid w:val="0097238C"/>
    <w:rsid w:val="00975A14"/>
    <w:rsid w:val="00990EF2"/>
    <w:rsid w:val="009B2B26"/>
    <w:rsid w:val="009D1558"/>
    <w:rsid w:val="009D39E0"/>
    <w:rsid w:val="009E0AC6"/>
    <w:rsid w:val="00A02F0E"/>
    <w:rsid w:val="00A30D2B"/>
    <w:rsid w:val="00A54590"/>
    <w:rsid w:val="00A571E5"/>
    <w:rsid w:val="00A63DBA"/>
    <w:rsid w:val="00A94F50"/>
    <w:rsid w:val="00AB07AD"/>
    <w:rsid w:val="00AB2BCB"/>
    <w:rsid w:val="00AB5729"/>
    <w:rsid w:val="00AC79AE"/>
    <w:rsid w:val="00AF66B2"/>
    <w:rsid w:val="00AF6BC8"/>
    <w:rsid w:val="00B14BFA"/>
    <w:rsid w:val="00B17151"/>
    <w:rsid w:val="00B603BE"/>
    <w:rsid w:val="00B667D8"/>
    <w:rsid w:val="00B804AF"/>
    <w:rsid w:val="00B95DE8"/>
    <w:rsid w:val="00BD33CF"/>
    <w:rsid w:val="00BE7EB6"/>
    <w:rsid w:val="00BF1548"/>
    <w:rsid w:val="00BF4FA6"/>
    <w:rsid w:val="00BF6271"/>
    <w:rsid w:val="00C0606A"/>
    <w:rsid w:val="00C22FD0"/>
    <w:rsid w:val="00C26CDC"/>
    <w:rsid w:val="00C27671"/>
    <w:rsid w:val="00C61785"/>
    <w:rsid w:val="00C6491B"/>
    <w:rsid w:val="00C663BC"/>
    <w:rsid w:val="00CA4A05"/>
    <w:rsid w:val="00CB3532"/>
    <w:rsid w:val="00D02829"/>
    <w:rsid w:val="00D14297"/>
    <w:rsid w:val="00D631B5"/>
    <w:rsid w:val="00D64986"/>
    <w:rsid w:val="00D65934"/>
    <w:rsid w:val="00D71CF8"/>
    <w:rsid w:val="00D747B6"/>
    <w:rsid w:val="00DC239D"/>
    <w:rsid w:val="00E01BF8"/>
    <w:rsid w:val="00E2214C"/>
    <w:rsid w:val="00E51439"/>
    <w:rsid w:val="00E67872"/>
    <w:rsid w:val="00E72377"/>
    <w:rsid w:val="00E72E5B"/>
    <w:rsid w:val="00E74258"/>
    <w:rsid w:val="00E9248E"/>
    <w:rsid w:val="00EA1603"/>
    <w:rsid w:val="00EA4C42"/>
    <w:rsid w:val="00EA681A"/>
    <w:rsid w:val="00EB3286"/>
    <w:rsid w:val="00EE5D62"/>
    <w:rsid w:val="00EE642D"/>
    <w:rsid w:val="00EE763F"/>
    <w:rsid w:val="00EF37F6"/>
    <w:rsid w:val="00F04CEE"/>
    <w:rsid w:val="00F11231"/>
    <w:rsid w:val="00F3124F"/>
    <w:rsid w:val="00F57369"/>
    <w:rsid w:val="00F66893"/>
    <w:rsid w:val="00F80AA4"/>
    <w:rsid w:val="00F83E1F"/>
    <w:rsid w:val="00F84835"/>
    <w:rsid w:val="00F9232C"/>
    <w:rsid w:val="00F97076"/>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764D"/>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Report'!$L$20:$L$25</c:f>
              <c:strCache>
                <c:ptCount val="6"/>
                <c:pt idx="0">
                  <c:v>November</c:v>
                </c:pt>
                <c:pt idx="1">
                  <c:v>December</c:v>
                </c:pt>
                <c:pt idx="2">
                  <c:v>January</c:v>
                </c:pt>
                <c:pt idx="3">
                  <c:v>February</c:v>
                </c:pt>
                <c:pt idx="4">
                  <c:v>March</c:v>
                </c:pt>
                <c:pt idx="5">
                  <c:v>April</c:v>
                </c:pt>
              </c:strCache>
            </c:strRef>
          </c:cat>
          <c:val>
            <c:numRef>
              <c:f>'Board Report'!$M$20:$M$25</c:f>
              <c:numCache>
                <c:formatCode>General</c:formatCode>
                <c:ptCount val="6"/>
                <c:pt idx="0">
                  <c:v>109</c:v>
                </c:pt>
                <c:pt idx="1">
                  <c:v>113</c:v>
                </c:pt>
                <c:pt idx="2">
                  <c:v>118</c:v>
                </c:pt>
                <c:pt idx="3">
                  <c:v>134</c:v>
                </c:pt>
                <c:pt idx="4">
                  <c:v>112</c:v>
                </c:pt>
                <c:pt idx="5">
                  <c:v>93</c:v>
                </c:pt>
              </c:numCache>
            </c:numRef>
          </c:val>
          <c:extLst>
            <c:ext xmlns:c16="http://schemas.microsoft.com/office/drawing/2014/chart" uri="{C3380CC4-5D6E-409C-BE32-E72D297353CC}">
              <c16:uniqueId val="{00000000-00BD-4DE6-A157-85704BBFC25D}"/>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Report'!$L$20:$L$25</c:f>
              <c:strCache>
                <c:ptCount val="6"/>
                <c:pt idx="0">
                  <c:v>November</c:v>
                </c:pt>
                <c:pt idx="1">
                  <c:v>December</c:v>
                </c:pt>
                <c:pt idx="2">
                  <c:v>January</c:v>
                </c:pt>
                <c:pt idx="3">
                  <c:v>February</c:v>
                </c:pt>
                <c:pt idx="4">
                  <c:v>March</c:v>
                </c:pt>
                <c:pt idx="5">
                  <c:v>April</c:v>
                </c:pt>
              </c:strCache>
            </c:strRef>
          </c:cat>
          <c:val>
            <c:numRef>
              <c:f>'Board Report'!$N$20:$N$25</c:f>
              <c:numCache>
                <c:formatCode>General</c:formatCode>
                <c:ptCount val="6"/>
                <c:pt idx="0">
                  <c:v>37</c:v>
                </c:pt>
                <c:pt idx="1">
                  <c:v>45</c:v>
                </c:pt>
                <c:pt idx="2">
                  <c:v>50</c:v>
                </c:pt>
                <c:pt idx="3">
                  <c:v>45</c:v>
                </c:pt>
                <c:pt idx="4">
                  <c:v>55</c:v>
                </c:pt>
                <c:pt idx="5">
                  <c:v>65</c:v>
                </c:pt>
              </c:numCache>
            </c:numRef>
          </c:val>
          <c:extLst>
            <c:ext xmlns:c16="http://schemas.microsoft.com/office/drawing/2014/chart" uri="{C3380CC4-5D6E-409C-BE32-E72D297353CC}">
              <c16:uniqueId val="{00000001-00BD-4DE6-A157-85704BBFC25D}"/>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Report'!$L$20:$L$25</c:f>
              <c:strCache>
                <c:ptCount val="6"/>
                <c:pt idx="0">
                  <c:v>November</c:v>
                </c:pt>
                <c:pt idx="1">
                  <c:v>December</c:v>
                </c:pt>
                <c:pt idx="2">
                  <c:v>January</c:v>
                </c:pt>
                <c:pt idx="3">
                  <c:v>February</c:v>
                </c:pt>
                <c:pt idx="4">
                  <c:v>March</c:v>
                </c:pt>
                <c:pt idx="5">
                  <c:v>April</c:v>
                </c:pt>
              </c:strCache>
            </c:strRef>
          </c:cat>
          <c:val>
            <c:numRef>
              <c:f>'Board Report'!$O$20:$O$25</c:f>
              <c:numCache>
                <c:formatCode>General</c:formatCode>
                <c:ptCount val="6"/>
                <c:pt idx="0">
                  <c:v>0</c:v>
                </c:pt>
                <c:pt idx="1">
                  <c:v>0</c:v>
                </c:pt>
                <c:pt idx="2">
                  <c:v>1</c:v>
                </c:pt>
                <c:pt idx="3">
                  <c:v>0</c:v>
                </c:pt>
                <c:pt idx="4">
                  <c:v>1</c:v>
                </c:pt>
                <c:pt idx="5">
                  <c:v>0</c:v>
                </c:pt>
              </c:numCache>
            </c:numRef>
          </c:val>
          <c:extLst>
            <c:ext xmlns:c16="http://schemas.microsoft.com/office/drawing/2014/chart" uri="{C3380CC4-5D6E-409C-BE32-E72D297353CC}">
              <c16:uniqueId val="{00000002-00BD-4DE6-A157-85704BBFC25D}"/>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Transfers'!$R$2:$W$2</c:f>
              <c:strCache>
                <c:ptCount val="6"/>
                <c:pt idx="0">
                  <c:v>November</c:v>
                </c:pt>
                <c:pt idx="1">
                  <c:v>December</c:v>
                </c:pt>
                <c:pt idx="2">
                  <c:v>January</c:v>
                </c:pt>
                <c:pt idx="3">
                  <c:v>February</c:v>
                </c:pt>
                <c:pt idx="4">
                  <c:v>March</c:v>
                </c:pt>
                <c:pt idx="5">
                  <c:v>April</c:v>
                </c:pt>
              </c:strCache>
            </c:strRef>
          </c:cat>
          <c:val>
            <c:numRef>
              <c:f>'WVH Transfers'!$R$4:$W$4</c:f>
              <c:numCache>
                <c:formatCode>General</c:formatCode>
                <c:ptCount val="6"/>
                <c:pt idx="0">
                  <c:v>31</c:v>
                </c:pt>
                <c:pt idx="1">
                  <c:v>27</c:v>
                </c:pt>
                <c:pt idx="2">
                  <c:v>47</c:v>
                </c:pt>
                <c:pt idx="3">
                  <c:v>34</c:v>
                </c:pt>
                <c:pt idx="4">
                  <c:v>28</c:v>
                </c:pt>
                <c:pt idx="5">
                  <c:v>30</c:v>
                </c:pt>
              </c:numCache>
            </c:numRef>
          </c:val>
          <c:extLst>
            <c:ext xmlns:c16="http://schemas.microsoft.com/office/drawing/2014/chart" uri="{C3380CC4-5D6E-409C-BE32-E72D297353CC}">
              <c16:uniqueId val="{00000000-51FE-47B0-9CE4-229BB2B6930A}"/>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Transfers'!$R$2:$W$2</c:f>
              <c:strCache>
                <c:ptCount val="6"/>
                <c:pt idx="0">
                  <c:v>November</c:v>
                </c:pt>
                <c:pt idx="1">
                  <c:v>December</c:v>
                </c:pt>
                <c:pt idx="2">
                  <c:v>January</c:v>
                </c:pt>
                <c:pt idx="3">
                  <c:v>February</c:v>
                </c:pt>
                <c:pt idx="4">
                  <c:v>March</c:v>
                </c:pt>
                <c:pt idx="5">
                  <c:v>April</c:v>
                </c:pt>
              </c:strCache>
            </c:strRef>
          </c:cat>
          <c:val>
            <c:numRef>
              <c:f>'WVH Transfers'!$R$3:$W$3</c:f>
              <c:numCache>
                <c:formatCode>0%</c:formatCode>
                <c:ptCount val="6"/>
                <c:pt idx="0">
                  <c:v>9.6774193548387094E-2</c:v>
                </c:pt>
                <c:pt idx="1">
                  <c:v>0.22222222222222221</c:v>
                </c:pt>
                <c:pt idx="2">
                  <c:v>0.19148936170212766</c:v>
                </c:pt>
                <c:pt idx="3">
                  <c:v>0.14705882352941177</c:v>
                </c:pt>
                <c:pt idx="4">
                  <c:v>0.17857142857142858</c:v>
                </c:pt>
                <c:pt idx="5">
                  <c:v>0.13333333333333333</c:v>
                </c:pt>
              </c:numCache>
            </c:numRef>
          </c:val>
          <c:smooth val="0"/>
          <c:extLst>
            <c:ext xmlns:c16="http://schemas.microsoft.com/office/drawing/2014/chart" uri="{C3380CC4-5D6E-409C-BE32-E72D297353CC}">
              <c16:uniqueId val="{00000001-51FE-47B0-9CE4-229BB2B6930A}"/>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Transports</a:t>
            </a:r>
            <a:r>
              <a:rPr lang="en-US" baseline="0"/>
              <a:t> by Destination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C7-4DBE-9F30-308ACE61AC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C7-4DBE-9F30-308ACE61AC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C7-4DBE-9F30-308ACE61ACDC}"/>
              </c:ext>
            </c:extLst>
          </c:dPt>
          <c:dLbls>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'ESO - Transports by Destination'!$A$3:$A$5</c:f>
              <c:strCache>
                <c:ptCount val="3"/>
                <c:pt idx="0">
                  <c:v>Good Samaritan Hospital</c:v>
                </c:pt>
                <c:pt idx="1">
                  <c:v>West Valley Hospital</c:v>
                </c:pt>
                <c:pt idx="2">
                  <c:v>Salem Hospital</c:v>
                </c:pt>
              </c:strCache>
            </c:strRef>
          </c:cat>
          <c:val>
            <c:numRef>
              <c:f>'ESO - Transports by Destination'!$U$3:$U$5</c:f>
              <c:numCache>
                <c:formatCode>General</c:formatCode>
                <c:ptCount val="3"/>
                <c:pt idx="0">
                  <c:v>8</c:v>
                </c:pt>
                <c:pt idx="1">
                  <c:v>30</c:v>
                </c:pt>
                <c:pt idx="2">
                  <c:v>59</c:v>
                </c:pt>
              </c:numCache>
            </c:numRef>
          </c:val>
          <c:extLst>
            <c:ext xmlns:c16="http://schemas.microsoft.com/office/drawing/2014/chart" uri="{C3380CC4-5D6E-409C-BE32-E72D297353CC}">
              <c16:uniqueId val="{00000006-A5C7-4DBE-9F30-308ACE61ACD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Mutual</a:t>
            </a:r>
            <a:r>
              <a:rPr lang="en-US" baseline="0"/>
              <a:t> Aid with Dallas Fire &amp; EMS - 2023</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6</c:v>
                </c:pt>
                <c:pt idx="6">
                  <c:v>6</c:v>
                </c:pt>
                <c:pt idx="7">
                  <c:v>5</c:v>
                </c:pt>
                <c:pt idx="8">
                  <c:v>6</c:v>
                </c:pt>
                <c:pt idx="9">
                  <c:v>5</c:v>
                </c:pt>
                <c:pt idx="10">
                  <c:v>16</c:v>
                </c:pt>
                <c:pt idx="11">
                  <c:v>2</c:v>
                </c:pt>
              </c:numCache>
            </c:numRef>
          </c:val>
          <c:smooth val="0"/>
          <c:extLst>
            <c:ext xmlns:c16="http://schemas.microsoft.com/office/drawing/2014/chart" uri="{C3380CC4-5D6E-409C-BE32-E72D297353CC}">
              <c16:uniqueId val="{00000000-EFBD-415D-BD26-D1005621D534}"/>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pt idx="6">
                  <c:v>0</c:v>
                </c:pt>
                <c:pt idx="7">
                  <c:v>0</c:v>
                </c:pt>
                <c:pt idx="8">
                  <c:v>2</c:v>
                </c:pt>
                <c:pt idx="9">
                  <c:v>1</c:v>
                </c:pt>
                <c:pt idx="10">
                  <c:v>1</c:v>
                </c:pt>
                <c:pt idx="11">
                  <c:v>0</c:v>
                </c:pt>
              </c:numCache>
            </c:numRef>
          </c:val>
          <c:smooth val="0"/>
          <c:extLst>
            <c:ext xmlns:c16="http://schemas.microsoft.com/office/drawing/2014/chart" uri="{C3380CC4-5D6E-409C-BE32-E72D297353CC}">
              <c16:uniqueId val="{00000001-EFBD-415D-BD26-D1005621D534}"/>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EFBD-415D-BD26-D1005621D534}"/>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pt idx="6">
                  <c:v>21</c:v>
                </c:pt>
                <c:pt idx="7">
                  <c:v>14</c:v>
                </c:pt>
                <c:pt idx="8">
                  <c:v>22</c:v>
                </c:pt>
                <c:pt idx="9">
                  <c:v>19</c:v>
                </c:pt>
                <c:pt idx="10">
                  <c:v>26</c:v>
                </c:pt>
                <c:pt idx="11">
                  <c:v>27</c:v>
                </c:pt>
              </c:numCache>
            </c:numRef>
          </c:val>
          <c:smooth val="0"/>
          <c:extLst>
            <c:ext xmlns:c16="http://schemas.microsoft.com/office/drawing/2014/chart" uri="{C3380CC4-5D6E-409C-BE32-E72D297353CC}">
              <c16:uniqueId val="{00000003-EFBD-415D-BD26-D1005621D534}"/>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pt idx="6">
                  <c:v>13</c:v>
                </c:pt>
                <c:pt idx="7">
                  <c:v>5</c:v>
                </c:pt>
                <c:pt idx="8">
                  <c:v>13</c:v>
                </c:pt>
                <c:pt idx="9">
                  <c:v>11</c:v>
                </c:pt>
                <c:pt idx="10">
                  <c:v>14</c:v>
                </c:pt>
                <c:pt idx="11">
                  <c:v>17</c:v>
                </c:pt>
              </c:numCache>
            </c:numRef>
          </c:val>
          <c:smooth val="0"/>
          <c:extLst>
            <c:ext xmlns:c16="http://schemas.microsoft.com/office/drawing/2014/chart" uri="{C3380CC4-5D6E-409C-BE32-E72D297353CC}">
              <c16:uniqueId val="{00000004-EFBD-415D-BD26-D1005621D534}"/>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Mutual</a:t>
            </a:r>
            <a:r>
              <a:rPr lang="en-US" baseline="0"/>
              <a:t> Aid with Dallas Fire &amp; EMS - 2024</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Stats'!$A$24</c:f>
              <c:strCache>
                <c:ptCount val="1"/>
                <c:pt idx="0">
                  <c:v>Polk dispatched to Dallas</c:v>
                </c:pt>
              </c:strCache>
            </c:strRef>
          </c:tx>
          <c:spPr>
            <a:ln w="28575" cap="rnd">
              <a:solidFill>
                <a:schemeClr val="accent1"/>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Stats'!$B$24:$M$24</c:f>
              <c:numCache>
                <c:formatCode>General</c:formatCode>
                <c:ptCount val="12"/>
                <c:pt idx="0">
                  <c:v>11</c:v>
                </c:pt>
                <c:pt idx="1">
                  <c:v>11</c:v>
                </c:pt>
                <c:pt idx="2">
                  <c:v>9</c:v>
                </c:pt>
                <c:pt idx="3">
                  <c:v>5</c:v>
                </c:pt>
              </c:numCache>
            </c:numRef>
          </c:val>
          <c:smooth val="0"/>
          <c:extLst>
            <c:ext xmlns:c16="http://schemas.microsoft.com/office/drawing/2014/chart" uri="{C3380CC4-5D6E-409C-BE32-E72D297353CC}">
              <c16:uniqueId val="{00000000-6665-4AA8-A0FF-57C797958602}"/>
            </c:ext>
          </c:extLst>
        </c:ser>
        <c:ser>
          <c:idx val="1"/>
          <c:order val="1"/>
          <c:tx>
            <c:strRef>
              <c:f>'Mutual Aid Stats'!$A$25</c:f>
              <c:strCache>
                <c:ptCount val="1"/>
                <c:pt idx="0">
                  <c:v>PCFD Patient Contact</c:v>
                </c:pt>
              </c:strCache>
            </c:strRef>
          </c:tx>
          <c:spPr>
            <a:ln w="28575" cap="rnd">
              <a:solidFill>
                <a:schemeClr val="accent2"/>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Stats'!$B$25:$M$25</c:f>
              <c:numCache>
                <c:formatCode>General</c:formatCode>
                <c:ptCount val="12"/>
                <c:pt idx="0">
                  <c:v>2</c:v>
                </c:pt>
                <c:pt idx="1">
                  <c:v>1</c:v>
                </c:pt>
                <c:pt idx="2">
                  <c:v>0</c:v>
                </c:pt>
                <c:pt idx="3">
                  <c:v>0</c:v>
                </c:pt>
              </c:numCache>
            </c:numRef>
          </c:val>
          <c:smooth val="0"/>
          <c:extLst>
            <c:ext xmlns:c16="http://schemas.microsoft.com/office/drawing/2014/chart" uri="{C3380CC4-5D6E-409C-BE32-E72D297353CC}">
              <c16:uniqueId val="{00000001-6665-4AA8-A0FF-57C797958602}"/>
            </c:ext>
          </c:extLst>
        </c:ser>
        <c:ser>
          <c:idx val="2"/>
          <c:order val="2"/>
          <c:tx>
            <c:strRef>
              <c:f>'Mutual Aid Stats'!$A$26</c:f>
              <c:strCache>
                <c:ptCount val="1"/>
              </c:strCache>
            </c:strRef>
          </c:tx>
          <c:spPr>
            <a:ln w="28575" cap="rnd">
              <a:solidFill>
                <a:schemeClr val="accent3"/>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6665-4AA8-A0FF-57C797958602}"/>
            </c:ext>
          </c:extLst>
        </c:ser>
        <c:ser>
          <c:idx val="3"/>
          <c:order val="3"/>
          <c:tx>
            <c:strRef>
              <c:f>'Mutual Aid Stats'!$A$27</c:f>
              <c:strCache>
                <c:ptCount val="1"/>
                <c:pt idx="0">
                  <c:v>Dallas dispatched to Polk</c:v>
                </c:pt>
              </c:strCache>
            </c:strRef>
          </c:tx>
          <c:spPr>
            <a:ln w="28575" cap="rnd">
              <a:solidFill>
                <a:schemeClr val="accent4"/>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Stats'!$B$27:$M$27</c:f>
              <c:numCache>
                <c:formatCode>General</c:formatCode>
                <c:ptCount val="12"/>
                <c:pt idx="0">
                  <c:v>31</c:v>
                </c:pt>
                <c:pt idx="1">
                  <c:v>13</c:v>
                </c:pt>
                <c:pt idx="2">
                  <c:v>12</c:v>
                </c:pt>
                <c:pt idx="3">
                  <c:v>6</c:v>
                </c:pt>
              </c:numCache>
            </c:numRef>
          </c:val>
          <c:smooth val="0"/>
          <c:extLst>
            <c:ext xmlns:c16="http://schemas.microsoft.com/office/drawing/2014/chart" uri="{C3380CC4-5D6E-409C-BE32-E72D297353CC}">
              <c16:uniqueId val="{00000003-6665-4AA8-A0FF-57C797958602}"/>
            </c:ext>
          </c:extLst>
        </c:ser>
        <c:ser>
          <c:idx val="4"/>
          <c:order val="4"/>
          <c:tx>
            <c:strRef>
              <c:f>'Mutual Aid Stats'!$A$28</c:f>
              <c:strCache>
                <c:ptCount val="1"/>
                <c:pt idx="0">
                  <c:v>DFEMS Patient Contact</c:v>
                </c:pt>
              </c:strCache>
            </c:strRef>
          </c:tx>
          <c:spPr>
            <a:ln w="28575" cap="rnd">
              <a:solidFill>
                <a:schemeClr val="accent5"/>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Stats'!$B$28:$M$28</c:f>
              <c:numCache>
                <c:formatCode>General</c:formatCode>
                <c:ptCount val="12"/>
                <c:pt idx="0">
                  <c:v>14</c:v>
                </c:pt>
                <c:pt idx="1">
                  <c:v>4</c:v>
                </c:pt>
              </c:numCache>
            </c:numRef>
          </c:val>
          <c:smooth val="0"/>
          <c:extLst>
            <c:ext xmlns:c16="http://schemas.microsoft.com/office/drawing/2014/chart" uri="{C3380CC4-5D6E-409C-BE32-E72D297353CC}">
              <c16:uniqueId val="{00000004-6665-4AA8-A0FF-57C797958602}"/>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1254</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5</cp:revision>
  <cp:lastPrinted>2023-08-02T18:13:00Z</cp:lastPrinted>
  <dcterms:created xsi:type="dcterms:W3CDTF">2024-05-01T21:48:00Z</dcterms:created>
  <dcterms:modified xsi:type="dcterms:W3CDTF">2024-05-02T22:29:00Z</dcterms:modified>
</cp:coreProperties>
</file>